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D3" w:rsidRPr="002177D3" w:rsidRDefault="005B66E0" w:rsidP="00F373CF">
      <w:pPr>
        <w:jc w:val="both"/>
        <w:rPr>
          <w:rFonts w:ascii="Times New Roman" w:hAnsi="Times New Roman"/>
          <w:b/>
          <w:sz w:val="28"/>
          <w:lang w:val="tr-TR"/>
        </w:rPr>
      </w:pPr>
      <w:r>
        <w:rPr>
          <w:rFonts w:ascii="Times New Roman" w:hAnsi="Times New Roman"/>
          <w:b/>
          <w:sz w:val="28"/>
          <w:lang w:val="tr-TR"/>
        </w:rPr>
        <w:t>Karar 34</w:t>
      </w:r>
      <w:r w:rsidR="002177D3" w:rsidRPr="002177D3">
        <w:rPr>
          <w:rFonts w:ascii="Times New Roman" w:hAnsi="Times New Roman"/>
          <w:b/>
          <w:sz w:val="28"/>
          <w:lang w:val="tr-TR"/>
        </w:rPr>
        <w:t>/COP.10</w:t>
      </w:r>
      <w:r w:rsidR="002177D3" w:rsidRPr="002177D3">
        <w:rPr>
          <w:rStyle w:val="FootnoteReference"/>
          <w:rFonts w:ascii="Times New Roman" w:hAnsi="Times New Roman"/>
          <w:b/>
          <w:sz w:val="28"/>
          <w:lang w:val="tr-TR"/>
        </w:rPr>
        <w:footnoteReference w:customMarkFollows="1" w:id="1"/>
        <w:sym w:font="Symbol" w:char="F02A"/>
      </w:r>
    </w:p>
    <w:p w:rsidR="005B66E0" w:rsidRPr="005B66E0" w:rsidRDefault="005B66E0" w:rsidP="00F373CF">
      <w:pPr>
        <w:jc w:val="both"/>
        <w:rPr>
          <w:rFonts w:ascii="Times New Roman" w:hAnsi="Times New Roman"/>
          <w:b/>
          <w:sz w:val="22"/>
          <w:lang w:val="tr-TR"/>
        </w:rPr>
      </w:pPr>
      <w:r>
        <w:rPr>
          <w:rFonts w:ascii="Times New Roman" w:hAnsi="Times New Roman"/>
          <w:b/>
          <w:sz w:val="22"/>
          <w:lang w:val="tr-TR"/>
        </w:rPr>
        <w:t xml:space="preserve">Özel </w:t>
      </w:r>
      <w:r w:rsidR="00C4603A">
        <w:rPr>
          <w:rFonts w:ascii="Times New Roman" w:hAnsi="Times New Roman"/>
          <w:b/>
          <w:sz w:val="22"/>
          <w:lang w:val="tr-TR"/>
        </w:rPr>
        <w:t>bölüm: etkileşimli diyalog o</w:t>
      </w:r>
      <w:r>
        <w:rPr>
          <w:rFonts w:ascii="Times New Roman" w:hAnsi="Times New Roman"/>
          <w:b/>
          <w:sz w:val="22"/>
          <w:lang w:val="tr-TR"/>
        </w:rPr>
        <w:t>turumları</w:t>
      </w:r>
    </w:p>
    <w:p w:rsidR="00906EFA" w:rsidRDefault="002177D3" w:rsidP="00F373CF">
      <w:pPr>
        <w:jc w:val="both"/>
        <w:rPr>
          <w:rFonts w:ascii="Times New Roman" w:hAnsi="Times New Roman"/>
          <w:i/>
          <w:sz w:val="22"/>
          <w:lang w:val="tr-TR"/>
        </w:rPr>
      </w:pPr>
      <w:r w:rsidRPr="00732FA4">
        <w:rPr>
          <w:rFonts w:ascii="Times New Roman" w:hAnsi="Times New Roman"/>
          <w:i/>
          <w:sz w:val="22"/>
          <w:lang w:val="tr-TR"/>
        </w:rPr>
        <w:t>Taraflar Konferansı,</w:t>
      </w:r>
    </w:p>
    <w:p w:rsidR="00067D2E" w:rsidRPr="00067D2E" w:rsidRDefault="00067D2E" w:rsidP="00F373CF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Kore Orman Bakanı ve Taraflar Konferansı </w:t>
      </w:r>
      <w:r w:rsidR="00AC7745">
        <w:rPr>
          <w:rFonts w:ascii="Times New Roman" w:hAnsi="Times New Roman"/>
          <w:sz w:val="22"/>
          <w:lang w:val="tr-TR"/>
        </w:rPr>
        <w:t xml:space="preserve">onuncu oturum </w:t>
      </w:r>
      <w:r>
        <w:rPr>
          <w:rFonts w:ascii="Times New Roman" w:hAnsi="Times New Roman"/>
          <w:sz w:val="22"/>
          <w:lang w:val="tr-TR"/>
        </w:rPr>
        <w:t xml:space="preserve">Başkanı H.E. Dr. Don Koo Lee tarafından Bakanlar oturumunda iletilen Başkan özet raporunu </w:t>
      </w:r>
      <w:r>
        <w:rPr>
          <w:rFonts w:ascii="Times New Roman" w:hAnsi="Times New Roman"/>
          <w:i/>
          <w:sz w:val="22"/>
          <w:lang w:val="tr-TR"/>
        </w:rPr>
        <w:t>göz önüne alarak,</w:t>
      </w:r>
    </w:p>
    <w:p w:rsidR="003A6729" w:rsidRPr="003A6729" w:rsidRDefault="001A6083" w:rsidP="00F1450D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Başkanın özet raporunu</w:t>
      </w:r>
      <w:r w:rsidR="00F1450D">
        <w:rPr>
          <w:rFonts w:ascii="Times New Roman" w:hAnsi="Times New Roman"/>
          <w:sz w:val="22"/>
          <w:lang w:val="tr-TR"/>
        </w:rPr>
        <w:t xml:space="preserve"> </w:t>
      </w:r>
      <w:r>
        <w:rPr>
          <w:rFonts w:ascii="Times New Roman" w:hAnsi="Times New Roman"/>
          <w:sz w:val="22"/>
          <w:lang w:val="tr-TR"/>
        </w:rPr>
        <w:t xml:space="preserve">memnuniyet ve </w:t>
      </w:r>
      <w:r w:rsidR="00AC7745">
        <w:rPr>
          <w:rFonts w:ascii="Times New Roman" w:hAnsi="Times New Roman"/>
          <w:sz w:val="22"/>
          <w:lang w:val="tr-TR"/>
        </w:rPr>
        <w:t>minnetle</w:t>
      </w:r>
      <w:r>
        <w:rPr>
          <w:rFonts w:ascii="Times New Roman" w:hAnsi="Times New Roman"/>
          <w:sz w:val="22"/>
          <w:lang w:val="tr-TR"/>
        </w:rPr>
        <w:t xml:space="preserve"> </w:t>
      </w:r>
      <w:r>
        <w:rPr>
          <w:rFonts w:ascii="Times New Roman" w:hAnsi="Times New Roman"/>
          <w:i/>
          <w:sz w:val="22"/>
          <w:lang w:val="tr-TR"/>
        </w:rPr>
        <w:t>karşılar</w:t>
      </w:r>
      <w:r w:rsidR="003A6729">
        <w:rPr>
          <w:rFonts w:ascii="Times New Roman" w:hAnsi="Times New Roman"/>
          <w:i/>
          <w:sz w:val="22"/>
          <w:lang w:val="tr-TR"/>
        </w:rPr>
        <w:t>,</w:t>
      </w:r>
    </w:p>
    <w:p w:rsidR="004C36F2" w:rsidRDefault="00B72B8A" w:rsidP="00F1450D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Başkan özetini </w:t>
      </w:r>
      <w:r w:rsidR="001A6083">
        <w:rPr>
          <w:rFonts w:ascii="Times New Roman" w:hAnsi="Times New Roman"/>
          <w:sz w:val="22"/>
          <w:lang w:val="tr-TR"/>
        </w:rPr>
        <w:t xml:space="preserve">Taraflar Konferansının </w:t>
      </w:r>
      <w:r w:rsidR="00AC7745">
        <w:rPr>
          <w:rFonts w:ascii="Times New Roman" w:hAnsi="Times New Roman"/>
          <w:sz w:val="22"/>
          <w:lang w:val="tr-TR"/>
        </w:rPr>
        <w:t xml:space="preserve">onuncu oturum raporuna ek olarak dahil etmeyi </w:t>
      </w:r>
      <w:r w:rsidR="001A6083">
        <w:rPr>
          <w:rFonts w:ascii="Times New Roman" w:hAnsi="Times New Roman"/>
          <w:i/>
          <w:sz w:val="22"/>
          <w:lang w:val="tr-TR"/>
        </w:rPr>
        <w:t>k</w:t>
      </w:r>
      <w:r w:rsidR="004C36F2">
        <w:rPr>
          <w:rFonts w:ascii="Times New Roman" w:hAnsi="Times New Roman"/>
          <w:i/>
          <w:sz w:val="22"/>
          <w:lang w:val="tr-TR"/>
        </w:rPr>
        <w:t>a</w:t>
      </w:r>
      <w:r w:rsidR="001A6083">
        <w:rPr>
          <w:rFonts w:ascii="Times New Roman" w:hAnsi="Times New Roman"/>
          <w:i/>
          <w:sz w:val="22"/>
          <w:lang w:val="tr-TR"/>
        </w:rPr>
        <w:t>rarlaştırır</w:t>
      </w:r>
      <w:r w:rsidR="004C36F2">
        <w:rPr>
          <w:rFonts w:ascii="Times New Roman" w:hAnsi="Times New Roman"/>
          <w:i/>
          <w:sz w:val="22"/>
          <w:lang w:val="tr-TR"/>
        </w:rPr>
        <w:t>,</w:t>
      </w:r>
    </w:p>
    <w:p w:rsidR="008D53BD" w:rsidRPr="00732FA4" w:rsidRDefault="008D53BD" w:rsidP="00F373CF">
      <w:pPr>
        <w:spacing w:before="120" w:after="120"/>
        <w:jc w:val="both"/>
        <w:rPr>
          <w:rFonts w:ascii="Times New Roman" w:hAnsi="Times New Roman"/>
          <w:sz w:val="22"/>
          <w:lang w:val="tr-TR"/>
        </w:rPr>
      </w:pPr>
    </w:p>
    <w:p w:rsidR="008D53BD" w:rsidRPr="00732FA4" w:rsidRDefault="00121658" w:rsidP="00F373CF">
      <w:pPr>
        <w:spacing w:before="120" w:after="120"/>
        <w:jc w:val="right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i/>
          <w:sz w:val="22"/>
          <w:lang w:val="tr-TR"/>
        </w:rPr>
        <w:t>9</w:t>
      </w:r>
      <w:r w:rsidR="008D53BD" w:rsidRPr="00732FA4">
        <w:rPr>
          <w:rFonts w:ascii="Times New Roman" w:hAnsi="Times New Roman"/>
          <w:i/>
          <w:sz w:val="22"/>
          <w:lang w:val="tr-TR"/>
        </w:rPr>
        <w:t xml:space="preserve">. genel </w:t>
      </w:r>
      <w:r w:rsidR="00260A11">
        <w:rPr>
          <w:rFonts w:ascii="Times New Roman" w:hAnsi="Times New Roman"/>
          <w:i/>
          <w:sz w:val="22"/>
          <w:lang w:val="tr-TR"/>
        </w:rPr>
        <w:t xml:space="preserve">kurul </w:t>
      </w:r>
      <w:r w:rsidR="008D53BD" w:rsidRPr="00732FA4">
        <w:rPr>
          <w:rFonts w:ascii="Times New Roman" w:hAnsi="Times New Roman"/>
          <w:i/>
          <w:sz w:val="22"/>
          <w:lang w:val="tr-TR"/>
        </w:rPr>
        <w:t>toplantı</w:t>
      </w:r>
      <w:r w:rsidR="00260A11">
        <w:rPr>
          <w:rFonts w:ascii="Times New Roman" w:hAnsi="Times New Roman"/>
          <w:i/>
          <w:sz w:val="22"/>
          <w:lang w:val="tr-TR"/>
        </w:rPr>
        <w:t>sı</w:t>
      </w:r>
    </w:p>
    <w:p w:rsidR="002177D3" w:rsidRPr="00732FA4" w:rsidRDefault="00121658" w:rsidP="00F373CF">
      <w:pPr>
        <w:spacing w:before="120" w:after="120"/>
        <w:jc w:val="right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i/>
          <w:sz w:val="22"/>
          <w:lang w:val="tr-TR"/>
        </w:rPr>
        <w:t>21</w:t>
      </w:r>
      <w:r w:rsidR="008D53BD" w:rsidRPr="00732FA4">
        <w:rPr>
          <w:rFonts w:ascii="Times New Roman" w:hAnsi="Times New Roman"/>
          <w:i/>
          <w:sz w:val="22"/>
          <w:lang w:val="tr-TR"/>
        </w:rPr>
        <w:t xml:space="preserve"> Ekim 2011</w:t>
      </w:r>
    </w:p>
    <w:p w:rsidR="00906EFA" w:rsidRPr="00732FA4" w:rsidRDefault="00906EFA" w:rsidP="00F373CF">
      <w:pPr>
        <w:spacing w:before="120" w:after="120"/>
        <w:jc w:val="both"/>
        <w:rPr>
          <w:rFonts w:ascii="Times New Roman" w:hAnsi="Times New Roman"/>
          <w:sz w:val="22"/>
          <w:lang w:val="tr-TR"/>
        </w:rPr>
      </w:pPr>
    </w:p>
    <w:sectPr w:rsidR="00906EFA" w:rsidRPr="00732FA4" w:rsidSect="00906EFA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9E1" w:rsidRDefault="00F579E1" w:rsidP="000A7B7F">
      <w:pPr>
        <w:spacing w:after="0"/>
      </w:pPr>
      <w:r>
        <w:separator/>
      </w:r>
    </w:p>
  </w:endnote>
  <w:endnote w:type="continuationSeparator" w:id="0">
    <w:p w:rsidR="00F579E1" w:rsidRDefault="00F579E1" w:rsidP="000A7B7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9E1" w:rsidRDefault="00F579E1" w:rsidP="000A7B7F">
      <w:pPr>
        <w:spacing w:after="0"/>
      </w:pPr>
      <w:r>
        <w:separator/>
      </w:r>
    </w:p>
  </w:footnote>
  <w:footnote w:type="continuationSeparator" w:id="0">
    <w:p w:rsidR="00F579E1" w:rsidRDefault="00F579E1" w:rsidP="000A7B7F">
      <w:pPr>
        <w:spacing w:after="0"/>
      </w:pPr>
      <w:r>
        <w:continuationSeparator/>
      </w:r>
    </w:p>
  </w:footnote>
  <w:footnote w:id="1">
    <w:p w:rsidR="004878B6" w:rsidRPr="002177D3" w:rsidRDefault="004878B6">
      <w:pPr>
        <w:pStyle w:val="FootnoteText"/>
        <w:rPr>
          <w:sz w:val="16"/>
        </w:rPr>
      </w:pPr>
      <w:r w:rsidRPr="002177D3">
        <w:rPr>
          <w:rStyle w:val="FootnoteReference"/>
        </w:rPr>
        <w:sym w:font="Symbol" w:char="F02A"/>
      </w:r>
      <w:r>
        <w:t xml:space="preserve"> </w:t>
      </w:r>
      <w:proofErr w:type="spellStart"/>
      <w:r>
        <w:rPr>
          <w:sz w:val="16"/>
        </w:rPr>
        <w:t>Yalnızca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bilgi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amaçlı</w:t>
      </w:r>
      <w:proofErr w:type="spellEnd"/>
      <w:r>
        <w:rPr>
          <w:sz w:val="16"/>
        </w:rPr>
        <w:t xml:space="preserve">, </w:t>
      </w:r>
      <w:proofErr w:type="spellStart"/>
      <w:r w:rsidR="009F2C01">
        <w:rPr>
          <w:sz w:val="16"/>
        </w:rPr>
        <w:t>ön</w:t>
      </w:r>
      <w:proofErr w:type="spellEnd"/>
      <w:r w:rsidR="009F2C01">
        <w:rPr>
          <w:sz w:val="16"/>
        </w:rPr>
        <w:t xml:space="preserve"> </w:t>
      </w:r>
      <w:proofErr w:type="spellStart"/>
      <w:r w:rsidR="009F2C01">
        <w:rPr>
          <w:sz w:val="16"/>
        </w:rPr>
        <w:t>güncel</w:t>
      </w:r>
      <w:proofErr w:type="spellEnd"/>
      <w:r w:rsidR="009F2C01">
        <w:rPr>
          <w:sz w:val="16"/>
        </w:rPr>
        <w:t xml:space="preserve"> </w:t>
      </w:r>
      <w:proofErr w:type="spellStart"/>
      <w:r>
        <w:rPr>
          <w:sz w:val="16"/>
        </w:rPr>
        <w:t>kopya</w:t>
      </w:r>
      <w:proofErr w:type="spellEnd"/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9423E"/>
    <w:multiLevelType w:val="hybridMultilevel"/>
    <w:tmpl w:val="55CA93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791FBA"/>
    <w:multiLevelType w:val="hybridMultilevel"/>
    <w:tmpl w:val="BE10D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</w:compat>
  <w:rsids>
    <w:rsidRoot w:val="002177D3"/>
    <w:rsid w:val="0004627D"/>
    <w:rsid w:val="00067D2E"/>
    <w:rsid w:val="00071AFC"/>
    <w:rsid w:val="000A7B7F"/>
    <w:rsid w:val="00121658"/>
    <w:rsid w:val="0013106C"/>
    <w:rsid w:val="001A6083"/>
    <w:rsid w:val="002177D3"/>
    <w:rsid w:val="00260A11"/>
    <w:rsid w:val="002A6ACC"/>
    <w:rsid w:val="003A6729"/>
    <w:rsid w:val="00403252"/>
    <w:rsid w:val="004351E0"/>
    <w:rsid w:val="004878B6"/>
    <w:rsid w:val="004A038A"/>
    <w:rsid w:val="004C36F2"/>
    <w:rsid w:val="004D2EC9"/>
    <w:rsid w:val="005B66E0"/>
    <w:rsid w:val="005D0F6E"/>
    <w:rsid w:val="00711DC0"/>
    <w:rsid w:val="00715BF8"/>
    <w:rsid w:val="00732FA4"/>
    <w:rsid w:val="008330F0"/>
    <w:rsid w:val="008678E4"/>
    <w:rsid w:val="008D53BD"/>
    <w:rsid w:val="008F60C5"/>
    <w:rsid w:val="00906EFA"/>
    <w:rsid w:val="009856B4"/>
    <w:rsid w:val="009F2C01"/>
    <w:rsid w:val="00A856E9"/>
    <w:rsid w:val="00AC7745"/>
    <w:rsid w:val="00B06610"/>
    <w:rsid w:val="00B72B8A"/>
    <w:rsid w:val="00C34786"/>
    <w:rsid w:val="00C4603A"/>
    <w:rsid w:val="00C80D0E"/>
    <w:rsid w:val="00DD7BBD"/>
    <w:rsid w:val="00E01014"/>
    <w:rsid w:val="00F1450D"/>
    <w:rsid w:val="00F373CF"/>
    <w:rsid w:val="00F579E1"/>
    <w:rsid w:val="00F623FC"/>
  </w:rsids>
  <m:mathPr>
    <m:mathFont m:val="Agrofont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5D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177D3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77D3"/>
  </w:style>
  <w:style w:type="character" w:styleId="FootnoteReference">
    <w:name w:val="footnote reference"/>
    <w:basedOn w:val="DefaultParagraphFont"/>
    <w:uiPriority w:val="99"/>
    <w:semiHidden/>
    <w:unhideWhenUsed/>
    <w:rsid w:val="002177D3"/>
    <w:rPr>
      <w:vertAlign w:val="superscript"/>
    </w:rPr>
  </w:style>
  <w:style w:type="paragraph" w:styleId="ListParagraph">
    <w:name w:val="List Paragraph"/>
    <w:basedOn w:val="Normal"/>
    <w:uiPriority w:val="34"/>
    <w:qFormat/>
    <w:rsid w:val="00715B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7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65</Words>
  <Characters>372</Characters>
  <Application>Microsoft Macintosh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Gonca</dc:creator>
  <cp:keywords/>
  <cp:lastModifiedBy>Gonca</cp:lastModifiedBy>
  <cp:revision>7</cp:revision>
  <dcterms:created xsi:type="dcterms:W3CDTF">2011-12-26T09:52:00Z</dcterms:created>
  <dcterms:modified xsi:type="dcterms:W3CDTF">2012-01-05T15:59:00Z</dcterms:modified>
</cp:coreProperties>
</file>